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F244F" w14:textId="77777777" w:rsidR="00530B84" w:rsidRPr="0037362C" w:rsidRDefault="00530B84" w:rsidP="00530B84">
      <w:pPr>
        <w:jc w:val="right"/>
        <w:rPr>
          <w:rFonts w:eastAsia="Calibri" w:cs="Times New Roman"/>
          <w:sz w:val="16"/>
          <w:szCs w:val="16"/>
          <w:lang w:eastAsia="en-US"/>
        </w:rPr>
      </w:pPr>
    </w:p>
    <w:p w14:paraId="7890B207" w14:textId="77777777" w:rsidR="00530B84" w:rsidRPr="0037362C" w:rsidRDefault="00530B84" w:rsidP="00530B84">
      <w:pPr>
        <w:jc w:val="center"/>
        <w:rPr>
          <w:rFonts w:eastAsia="Calibri" w:cs="Times New Roman"/>
          <w:sz w:val="56"/>
          <w:szCs w:val="56"/>
          <w:lang w:eastAsia="en-US"/>
        </w:rPr>
      </w:pPr>
      <w:r>
        <w:rPr>
          <w:rFonts w:eastAsia="Calibri" w:cs="Times New Roman"/>
          <w:b w:val="0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15B76C9" wp14:editId="0CE8D729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819150" cy="981075"/>
            <wp:effectExtent l="0" t="0" r="0" b="9525"/>
            <wp:wrapSquare wrapText="bothSides"/>
            <wp:docPr id="6" name="Obrázok 6" descr="znak farebn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 farebny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362C">
        <w:rPr>
          <w:rFonts w:eastAsia="Calibri" w:cs="Times New Roman"/>
          <w:sz w:val="56"/>
          <w:szCs w:val="56"/>
          <w:lang w:eastAsia="en-US"/>
        </w:rPr>
        <w:t>Mesto Stará Turá</w:t>
      </w:r>
    </w:p>
    <w:p w14:paraId="620AB3BF" w14:textId="11B97F00" w:rsidR="00091C7A" w:rsidRDefault="00091C7A" w:rsidP="00091C7A">
      <w:pPr>
        <w:jc w:val="center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Mestský úrad, Gen. M. R.</w:t>
      </w:r>
      <w:r w:rsidR="0014740F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>Štefánika</w:t>
      </w:r>
      <w:r w:rsidR="0014740F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>375/63, 916 01 Stará Turá</w:t>
      </w:r>
    </w:p>
    <w:p w14:paraId="4F9E944E" w14:textId="77777777" w:rsidR="00530B84" w:rsidRPr="0037362C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11AC6016" w14:textId="77777777" w:rsidR="00530B84" w:rsidRPr="0037362C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1CEEE71D" w14:textId="7DA62CD8" w:rsidR="00530B84" w:rsidRPr="0037362C" w:rsidRDefault="00530B84" w:rsidP="004C3E67">
      <w:pPr>
        <w:spacing w:line="360" w:lineRule="auto"/>
        <w:jc w:val="center"/>
        <w:rPr>
          <w:rFonts w:eastAsia="Calibri" w:cs="Times New Roman"/>
          <w:sz w:val="40"/>
          <w:szCs w:val="40"/>
          <w:lang w:eastAsia="en-US"/>
        </w:rPr>
      </w:pPr>
      <w:r w:rsidRPr="0037362C">
        <w:rPr>
          <w:rFonts w:eastAsia="Calibri" w:cs="Times New Roman"/>
          <w:sz w:val="40"/>
          <w:szCs w:val="40"/>
          <w:lang w:eastAsia="en-US"/>
        </w:rPr>
        <w:t xml:space="preserve">ROZPOČTOVÉ  OPATRENIE  </w:t>
      </w:r>
      <w:r w:rsidRPr="0037362C">
        <w:rPr>
          <w:rFonts w:eastAsia="Calibri" w:cs="Times New Roman"/>
          <w:lang w:eastAsia="en-US"/>
        </w:rPr>
        <w:t xml:space="preserve">č.: </w:t>
      </w:r>
      <w:r w:rsidR="00E87239" w:rsidRPr="00E87239">
        <w:rPr>
          <w:rFonts w:eastAsia="Calibri" w:cs="Times New Roman"/>
          <w:sz w:val="40"/>
          <w:szCs w:val="40"/>
          <w:lang w:eastAsia="en-US"/>
        </w:rPr>
        <w:t>202</w:t>
      </w:r>
      <w:r w:rsidR="00BE2CE2">
        <w:rPr>
          <w:rFonts w:eastAsia="Calibri" w:cs="Times New Roman"/>
          <w:sz w:val="40"/>
          <w:szCs w:val="40"/>
          <w:lang w:eastAsia="en-US"/>
        </w:rPr>
        <w:t>4</w:t>
      </w:r>
      <w:r w:rsidR="00E87239" w:rsidRPr="00E87239">
        <w:rPr>
          <w:rFonts w:eastAsia="Calibri" w:cs="Times New Roman"/>
          <w:sz w:val="40"/>
          <w:szCs w:val="40"/>
          <w:lang w:eastAsia="en-US"/>
        </w:rPr>
        <w:t>0</w:t>
      </w:r>
      <w:r w:rsidR="00BE2CE2">
        <w:rPr>
          <w:rFonts w:eastAsia="Calibri" w:cs="Times New Roman"/>
          <w:sz w:val="40"/>
          <w:szCs w:val="40"/>
          <w:lang w:eastAsia="en-US"/>
        </w:rPr>
        <w:t>0</w:t>
      </w:r>
      <w:r w:rsidR="0088789C">
        <w:rPr>
          <w:rFonts w:eastAsia="Calibri" w:cs="Times New Roman"/>
          <w:sz w:val="40"/>
          <w:szCs w:val="40"/>
          <w:lang w:eastAsia="en-US"/>
        </w:rPr>
        <w:t>3</w:t>
      </w:r>
      <w:r w:rsidR="00A92AEC">
        <w:rPr>
          <w:rFonts w:eastAsia="Calibri" w:cs="Times New Roman"/>
          <w:sz w:val="40"/>
          <w:szCs w:val="40"/>
          <w:lang w:eastAsia="en-US"/>
        </w:rPr>
        <w:t>6</w:t>
      </w:r>
    </w:p>
    <w:p w14:paraId="14250314" w14:textId="77777777" w:rsidR="00530B84" w:rsidRPr="0037362C" w:rsidRDefault="00530B84" w:rsidP="004C3E67">
      <w:pPr>
        <w:spacing w:line="360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6AF3CAF0" w14:textId="5237430D" w:rsidR="00530B84" w:rsidRPr="00BE2CE2" w:rsidRDefault="00530B84" w:rsidP="004C3E67">
      <w:pPr>
        <w:spacing w:line="360" w:lineRule="auto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Predkladateľ:  </w:t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A92AEC">
        <w:rPr>
          <w:rFonts w:eastAsia="Calibri" w:cs="Times New Roman"/>
          <w:b w:val="0"/>
          <w:lang w:eastAsia="en-US"/>
        </w:rPr>
        <w:t>Mgr. Jana Potfajová</w:t>
      </w:r>
    </w:p>
    <w:p w14:paraId="25BD4DA1" w14:textId="6828FE25" w:rsidR="00530B84" w:rsidRPr="00BE2CE2" w:rsidRDefault="00530B84" w:rsidP="004C3E67">
      <w:pPr>
        <w:spacing w:line="360" w:lineRule="auto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>Dátum:</w:t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3F2F9E" w:rsidRPr="003F2F9E">
        <w:rPr>
          <w:rFonts w:eastAsia="Calibri" w:cs="Times New Roman"/>
          <w:b w:val="0"/>
          <w:lang w:eastAsia="en-US"/>
        </w:rPr>
        <w:t>2</w:t>
      </w:r>
      <w:r w:rsidR="00E01F94" w:rsidRPr="003F2F9E">
        <w:rPr>
          <w:rFonts w:eastAsia="Calibri" w:cs="Times New Roman"/>
          <w:b w:val="0"/>
          <w:lang w:eastAsia="en-US"/>
        </w:rPr>
        <w:t>3.</w:t>
      </w:r>
      <w:r w:rsidR="00585C69" w:rsidRPr="003F2F9E">
        <w:rPr>
          <w:rFonts w:eastAsia="Calibri" w:cs="Times New Roman"/>
          <w:b w:val="0"/>
          <w:lang w:eastAsia="en-US"/>
        </w:rPr>
        <w:t>0</w:t>
      </w:r>
      <w:r w:rsidR="0088789C" w:rsidRPr="003F2F9E">
        <w:rPr>
          <w:rFonts w:eastAsia="Calibri" w:cs="Times New Roman"/>
          <w:b w:val="0"/>
          <w:lang w:eastAsia="en-US"/>
        </w:rPr>
        <w:t>8</w:t>
      </w:r>
      <w:r w:rsidR="00585C69" w:rsidRPr="003F2F9E">
        <w:rPr>
          <w:rFonts w:eastAsia="Calibri" w:cs="Times New Roman"/>
          <w:b w:val="0"/>
          <w:lang w:eastAsia="en-US"/>
        </w:rPr>
        <w:t>.202</w:t>
      </w:r>
      <w:r w:rsidR="00BE2CE2" w:rsidRPr="003F2F9E">
        <w:rPr>
          <w:rFonts w:eastAsia="Calibri" w:cs="Times New Roman"/>
          <w:b w:val="0"/>
          <w:lang w:eastAsia="en-US"/>
        </w:rPr>
        <w:t>4</w:t>
      </w:r>
    </w:p>
    <w:p w14:paraId="6A57D774" w14:textId="77777777" w:rsidR="00530B84" w:rsidRPr="00BE2CE2" w:rsidRDefault="00530B84" w:rsidP="004C3E67">
      <w:pPr>
        <w:spacing w:line="360" w:lineRule="auto"/>
        <w:rPr>
          <w:rFonts w:eastAsia="Calibri" w:cs="Times New Roman"/>
          <w:b w:val="0"/>
          <w:lang w:eastAsia="en-US"/>
        </w:rPr>
      </w:pPr>
    </w:p>
    <w:p w14:paraId="46F15F4C" w14:textId="4322D875" w:rsidR="00530B84" w:rsidRDefault="00530B84" w:rsidP="004C3E67">
      <w:pPr>
        <w:autoSpaceDE w:val="0"/>
        <w:autoSpaceDN w:val="0"/>
        <w:adjustRightInd w:val="0"/>
        <w:spacing w:line="360" w:lineRule="auto"/>
        <w:jc w:val="both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          V súlade s § 14 ods. 2 písm. </w:t>
      </w:r>
      <w:r w:rsidR="00E01F94">
        <w:rPr>
          <w:rFonts w:eastAsia="Calibri" w:cs="Times New Roman"/>
          <w:b w:val="0"/>
          <w:lang w:eastAsia="en-US"/>
        </w:rPr>
        <w:t>c</w:t>
      </w:r>
      <w:r w:rsidRPr="00BE2CE2">
        <w:rPr>
          <w:rFonts w:eastAsia="Calibri" w:cs="Times New Roman"/>
          <w:b w:val="0"/>
          <w:lang w:eastAsia="en-US"/>
        </w:rPr>
        <w:t xml:space="preserve">) zákona č. 583/2004 Z. z. o rozpočtových pravidlách územnej samosprávy a o zmene a doplnení niektorých zákonov v znení neskorších predpisov predkladám primátorovi mesta  návrh na rozpočtové opatrenie  -  </w:t>
      </w:r>
      <w:r w:rsidR="00E01F94" w:rsidRPr="00E01F94">
        <w:rPr>
          <w:rFonts w:eastAsia="Calibri" w:cs="Times New Roman"/>
          <w:b w:val="0"/>
          <w:lang w:eastAsia="en-US"/>
        </w:rPr>
        <w:t>povolené prekročenie a viazanie výdavkov</w:t>
      </w:r>
      <w:r w:rsidR="00E01F94">
        <w:rPr>
          <w:rFonts w:eastAsia="Calibri" w:cs="Times New Roman"/>
          <w:b w:val="0"/>
          <w:lang w:eastAsia="en-US"/>
        </w:rPr>
        <w:t xml:space="preserve"> v rámci schváleného rozpočtu</w:t>
      </w:r>
      <w:r w:rsidRPr="00BE2CE2">
        <w:rPr>
          <w:rFonts w:eastAsia="Calibri" w:cs="Times New Roman"/>
          <w:b w:val="0"/>
          <w:lang w:eastAsia="en-US"/>
        </w:rPr>
        <w:t>, a to na nasledovných položkách výdavkovej časti programového rozpočtu:</w:t>
      </w:r>
    </w:p>
    <w:p w14:paraId="21B45F72" w14:textId="77777777" w:rsidR="00BE2CE2" w:rsidRPr="00BE2CE2" w:rsidRDefault="00BE2CE2" w:rsidP="004C3E67">
      <w:pPr>
        <w:autoSpaceDE w:val="0"/>
        <w:autoSpaceDN w:val="0"/>
        <w:adjustRightInd w:val="0"/>
        <w:spacing w:line="360" w:lineRule="auto"/>
        <w:jc w:val="both"/>
        <w:rPr>
          <w:rFonts w:eastAsia="Calibri" w:cs="Times New Roman"/>
          <w:b w:val="0"/>
          <w:lang w:eastAsia="en-US"/>
        </w:rPr>
      </w:pPr>
    </w:p>
    <w:p w14:paraId="55A89535" w14:textId="2933B7FE" w:rsidR="0088789C" w:rsidRDefault="003F2F9E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b w:val="0"/>
          <w:lang w:eastAsia="en-US"/>
        </w:rPr>
      </w:pPr>
      <w:r>
        <w:rPr>
          <w:rFonts w:eastAsia="Calibri" w:cs="Times New Roman"/>
          <w:i/>
          <w:lang w:eastAsia="en-US"/>
        </w:rPr>
        <w:t>12</w:t>
      </w:r>
      <w:r w:rsidR="0088789C">
        <w:rPr>
          <w:rFonts w:eastAsia="Calibri" w:cs="Times New Roman"/>
          <w:i/>
          <w:lang w:eastAsia="en-US"/>
        </w:rPr>
        <w:t>.</w:t>
      </w:r>
      <w:r>
        <w:rPr>
          <w:rFonts w:eastAsia="Calibri" w:cs="Times New Roman"/>
          <w:i/>
          <w:lang w:eastAsia="en-US"/>
        </w:rPr>
        <w:t>5</w:t>
      </w:r>
      <w:r w:rsidR="0088789C">
        <w:rPr>
          <w:rFonts w:eastAsia="Calibri" w:cs="Times New Roman"/>
          <w:i/>
          <w:lang w:eastAsia="en-US"/>
        </w:rPr>
        <w:t>.</w:t>
      </w:r>
      <w:r w:rsidR="0088789C" w:rsidRPr="00BE2CE2">
        <w:rPr>
          <w:rFonts w:eastAsia="Calibri" w:cs="Times New Roman"/>
          <w:i/>
          <w:lang w:eastAsia="en-US"/>
        </w:rPr>
        <w:t xml:space="preserve"> </w:t>
      </w:r>
      <w:r w:rsidR="0088789C" w:rsidRPr="000F64CA">
        <w:rPr>
          <w:rFonts w:eastAsia="Calibri" w:cs="Times New Roman"/>
          <w:i/>
          <w:lang w:eastAsia="en-US"/>
        </w:rPr>
        <w:t>P</w:t>
      </w:r>
      <w:r>
        <w:rPr>
          <w:rFonts w:eastAsia="Calibri" w:cs="Times New Roman"/>
          <w:i/>
          <w:lang w:eastAsia="en-US"/>
        </w:rPr>
        <w:t>odprogram</w:t>
      </w:r>
      <w:r w:rsidR="0088789C">
        <w:rPr>
          <w:rFonts w:eastAsia="Calibri" w:cs="Times New Roman"/>
          <w:i/>
          <w:lang w:eastAsia="en-US"/>
        </w:rPr>
        <w:t xml:space="preserve">: </w:t>
      </w:r>
      <w:r>
        <w:rPr>
          <w:rFonts w:eastAsia="Calibri" w:cs="Times New Roman"/>
          <w:i/>
          <w:lang w:eastAsia="en-US"/>
        </w:rPr>
        <w:t>Športoviská a detské ihriská</w:t>
      </w:r>
      <w:r w:rsidR="0088789C" w:rsidRPr="00BE2CE2">
        <w:rPr>
          <w:rFonts w:eastAsia="Calibri" w:cs="Times New Roman"/>
          <w:b w:val="0"/>
          <w:lang w:eastAsia="en-US"/>
        </w:rPr>
        <w:t>;</w:t>
      </w:r>
    </w:p>
    <w:p w14:paraId="21C481E2" w14:textId="7405D3E1" w:rsidR="0076492A" w:rsidRDefault="00180A78" w:rsidP="004C3E67">
      <w:pPr>
        <w:autoSpaceDE w:val="0"/>
        <w:autoSpaceDN w:val="0"/>
        <w:adjustRightInd w:val="0"/>
        <w:spacing w:line="360" w:lineRule="auto"/>
        <w:ind w:left="708"/>
        <w:rPr>
          <w:rFonts w:eastAsia="Calibri" w:cs="Times New Roman"/>
          <w:b w:val="0"/>
          <w:lang w:eastAsia="en-US"/>
        </w:rPr>
      </w:pPr>
      <w:proofErr w:type="spellStart"/>
      <w:r>
        <w:rPr>
          <w:rFonts w:eastAsia="Calibri" w:cs="Times New Roman"/>
          <w:b w:val="0"/>
          <w:lang w:eastAsia="en-US"/>
        </w:rPr>
        <w:t>E</w:t>
      </w:r>
      <w:r w:rsidR="0076492A" w:rsidRPr="00BE2CE2">
        <w:rPr>
          <w:rFonts w:eastAsia="Calibri" w:cs="Times New Roman"/>
          <w:b w:val="0"/>
          <w:lang w:eastAsia="en-US"/>
        </w:rPr>
        <w:t>ko</w:t>
      </w:r>
      <w:proofErr w:type="spellEnd"/>
      <w:r>
        <w:rPr>
          <w:rFonts w:eastAsia="Calibri" w:cs="Times New Roman"/>
          <w:b w:val="0"/>
          <w:lang w:eastAsia="en-US"/>
        </w:rPr>
        <w:t>.</w:t>
      </w:r>
      <w:r w:rsidR="0076492A" w:rsidRPr="00BE2CE2">
        <w:rPr>
          <w:rFonts w:eastAsia="Calibri" w:cs="Times New Roman"/>
          <w:b w:val="0"/>
          <w:lang w:eastAsia="en-US"/>
        </w:rPr>
        <w:t xml:space="preserve"> klasifikácia: </w:t>
      </w:r>
      <w:r w:rsidR="0076492A">
        <w:rPr>
          <w:rFonts w:eastAsia="Calibri" w:cs="Times New Roman"/>
          <w:bCs/>
          <w:lang w:eastAsia="en-US"/>
        </w:rPr>
        <w:t>6</w:t>
      </w:r>
      <w:r w:rsidR="003F2F9E">
        <w:rPr>
          <w:rFonts w:eastAsia="Calibri" w:cs="Times New Roman"/>
          <w:bCs/>
          <w:lang w:eastAsia="en-US"/>
        </w:rPr>
        <w:t>33</w:t>
      </w:r>
      <w:r w:rsidR="0088789C">
        <w:rPr>
          <w:rFonts w:eastAsia="Calibri" w:cs="Times New Roman"/>
          <w:bCs/>
          <w:lang w:eastAsia="en-US"/>
        </w:rPr>
        <w:t xml:space="preserve"> </w:t>
      </w:r>
      <w:r w:rsidR="003F2F9E">
        <w:rPr>
          <w:rFonts w:eastAsia="Calibri" w:cs="Times New Roman"/>
          <w:bCs/>
          <w:lang w:eastAsia="en-US"/>
        </w:rPr>
        <w:t xml:space="preserve">materiál </w:t>
      </w:r>
      <w:r w:rsidR="003F2F9E" w:rsidRPr="003F2F9E">
        <w:rPr>
          <w:rFonts w:eastAsia="Calibri" w:cs="Times New Roman"/>
          <w:b w:val="0"/>
          <w:bCs/>
          <w:lang w:eastAsia="en-US"/>
        </w:rPr>
        <w:t>(Detské dopravné ihrisko)</w:t>
      </w:r>
      <w:r w:rsidR="0076492A" w:rsidRPr="003F2F9E">
        <w:rPr>
          <w:rFonts w:eastAsia="Calibri" w:cs="Times New Roman"/>
          <w:b w:val="0"/>
          <w:lang w:eastAsia="en-US"/>
        </w:rPr>
        <w:t>;</w:t>
      </w:r>
      <w:r w:rsidR="0076492A" w:rsidRPr="00BE2CE2">
        <w:rPr>
          <w:rFonts w:eastAsia="Calibri" w:cs="Times New Roman"/>
          <w:b w:val="0"/>
          <w:lang w:eastAsia="en-US"/>
        </w:rPr>
        <w:t xml:space="preserve"> </w:t>
      </w:r>
    </w:p>
    <w:p w14:paraId="0AB77CBE" w14:textId="51AA4973" w:rsidR="0076492A" w:rsidRPr="00BE2CE2" w:rsidRDefault="0076492A" w:rsidP="004C3E67">
      <w:pPr>
        <w:autoSpaceDE w:val="0"/>
        <w:autoSpaceDN w:val="0"/>
        <w:adjustRightInd w:val="0"/>
        <w:spacing w:line="360" w:lineRule="auto"/>
        <w:ind w:left="708"/>
        <w:rPr>
          <w:rFonts w:eastAsia="Calibri" w:cs="Times New Roman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Typ: </w:t>
      </w:r>
      <w:r>
        <w:rPr>
          <w:rFonts w:eastAsia="Calibri" w:cs="Times New Roman"/>
          <w:lang w:eastAsia="en-US"/>
        </w:rPr>
        <w:t>B;</w:t>
      </w:r>
      <w:r w:rsidRPr="00BE2CE2">
        <w:rPr>
          <w:rFonts w:eastAsia="Calibri" w:cs="Times New Roman"/>
          <w:bCs/>
          <w:lang w:eastAsia="en-US"/>
        </w:rPr>
        <w:t xml:space="preserve"> </w:t>
      </w:r>
      <w:r w:rsidRPr="00BE2CE2">
        <w:rPr>
          <w:rFonts w:eastAsia="Calibri" w:cs="Times New Roman"/>
          <w:b w:val="0"/>
          <w:lang w:eastAsia="en-US"/>
        </w:rPr>
        <w:t>v sume</w:t>
      </w:r>
      <w:r w:rsidRPr="00BE2CE2">
        <w:rPr>
          <w:rFonts w:eastAsia="Calibri" w:cs="Times New Roman"/>
          <w:bCs/>
          <w:lang w:eastAsia="en-US"/>
        </w:rPr>
        <w:t xml:space="preserve"> </w:t>
      </w:r>
      <w:r w:rsidRPr="00BE2CE2">
        <w:rPr>
          <w:rFonts w:eastAsia="Calibri" w:cs="Times New Roman"/>
          <w:b w:val="0"/>
          <w:lang w:eastAsia="en-US"/>
        </w:rPr>
        <w:t xml:space="preserve"> </w:t>
      </w:r>
      <w:r w:rsidR="003F2F9E" w:rsidRPr="003F2F9E">
        <w:rPr>
          <w:rFonts w:eastAsia="Calibri" w:cs="Times New Roman"/>
          <w:lang w:eastAsia="en-US"/>
        </w:rPr>
        <w:t>5.204</w:t>
      </w:r>
      <w:r w:rsidRPr="00BE2CE2">
        <w:rPr>
          <w:rFonts w:eastAsia="Calibri" w:cs="Times New Roman"/>
          <w:b w:val="0"/>
          <w:lang w:eastAsia="en-US"/>
        </w:rPr>
        <w:t xml:space="preserve"> </w:t>
      </w:r>
      <w:r w:rsidRPr="00BE2CE2">
        <w:rPr>
          <w:rFonts w:eastAsia="Calibri" w:cs="Times New Roman"/>
          <w:lang w:eastAsia="en-US"/>
        </w:rPr>
        <w:t>€</w:t>
      </w:r>
    </w:p>
    <w:p w14:paraId="0927D05B" w14:textId="77777777" w:rsidR="0076492A" w:rsidRPr="00BE2CE2" w:rsidRDefault="0076492A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lang w:eastAsia="en-US"/>
        </w:rPr>
      </w:pPr>
    </w:p>
    <w:p w14:paraId="2E9F5850" w14:textId="6B0EDED3" w:rsidR="00E01F94" w:rsidRPr="00DE34F8" w:rsidRDefault="00E01F94" w:rsidP="00F059D1">
      <w:pPr>
        <w:autoSpaceDE w:val="0"/>
        <w:autoSpaceDN w:val="0"/>
        <w:adjustRightInd w:val="0"/>
        <w:spacing w:line="360" w:lineRule="auto"/>
        <w:jc w:val="both"/>
        <w:rPr>
          <w:rFonts w:eastAsia="Calibri" w:cs="Times New Roman"/>
          <w:b w:val="0"/>
          <w:i/>
          <w:iCs/>
          <w:u w:val="single"/>
          <w:lang w:eastAsia="en-US"/>
        </w:rPr>
      </w:pPr>
      <w:r w:rsidRPr="00DE34F8">
        <w:rPr>
          <w:rFonts w:eastAsia="Calibri" w:cs="Times New Roman"/>
          <w:b w:val="0"/>
          <w:i/>
          <w:iCs/>
          <w:u w:val="single"/>
          <w:lang w:eastAsia="en-US"/>
        </w:rPr>
        <w:t xml:space="preserve">prekročenie výdavkov rozpočtu je viazané </w:t>
      </w:r>
      <w:r>
        <w:rPr>
          <w:rFonts w:eastAsia="Calibri" w:cs="Times New Roman"/>
          <w:b w:val="0"/>
          <w:i/>
          <w:iCs/>
          <w:u w:val="single"/>
          <w:lang w:eastAsia="en-US"/>
        </w:rPr>
        <w:t>navýšením príjmovej časti rozpočtu</w:t>
      </w:r>
      <w:r w:rsidRPr="00DE34F8">
        <w:rPr>
          <w:rFonts w:eastAsia="Calibri" w:cs="Times New Roman"/>
          <w:b w:val="0"/>
          <w:i/>
          <w:iCs/>
          <w:u w:val="single"/>
          <w:lang w:eastAsia="en-US"/>
        </w:rPr>
        <w:t>:</w:t>
      </w:r>
    </w:p>
    <w:p w14:paraId="320BD0A0" w14:textId="5F1F715E" w:rsidR="00E01F94" w:rsidRPr="00E823AB" w:rsidRDefault="007F7054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i/>
          <w:lang w:eastAsia="en-US"/>
        </w:rPr>
      </w:pPr>
      <w:r>
        <w:rPr>
          <w:rFonts w:eastAsia="Calibri" w:cs="Times New Roman"/>
          <w:i/>
          <w:lang w:eastAsia="en-US"/>
        </w:rPr>
        <w:t>31</w:t>
      </w:r>
      <w:r w:rsidR="00240D81">
        <w:rPr>
          <w:rFonts w:eastAsia="Calibri" w:cs="Times New Roman"/>
          <w:i/>
          <w:lang w:eastAsia="en-US"/>
        </w:rPr>
        <w:t>0</w:t>
      </w:r>
      <w:r w:rsidR="0088789C">
        <w:rPr>
          <w:rFonts w:eastAsia="Calibri" w:cs="Times New Roman"/>
          <w:i/>
          <w:lang w:eastAsia="en-US"/>
        </w:rPr>
        <w:t xml:space="preserve">  </w:t>
      </w:r>
      <w:r w:rsidR="00240D81">
        <w:rPr>
          <w:rFonts w:eastAsia="Calibri" w:cs="Times New Roman"/>
          <w:i/>
          <w:lang w:eastAsia="en-US"/>
        </w:rPr>
        <w:t xml:space="preserve">tuzemské bežné </w:t>
      </w:r>
      <w:r>
        <w:rPr>
          <w:rFonts w:eastAsia="Calibri" w:cs="Times New Roman"/>
          <w:i/>
          <w:lang w:eastAsia="en-US"/>
        </w:rPr>
        <w:t>granty</w:t>
      </w:r>
      <w:r w:rsidR="00240D81">
        <w:rPr>
          <w:rFonts w:eastAsia="Calibri" w:cs="Times New Roman"/>
          <w:i/>
          <w:lang w:eastAsia="en-US"/>
        </w:rPr>
        <w:t xml:space="preserve"> a transfery</w:t>
      </w:r>
      <w:r w:rsidR="0088789C" w:rsidRPr="007F7054">
        <w:rPr>
          <w:rFonts w:eastAsia="Calibri" w:cs="Times New Roman"/>
          <w:b w:val="0"/>
          <w:lang w:eastAsia="en-US"/>
        </w:rPr>
        <w:t>;</w:t>
      </w:r>
    </w:p>
    <w:p w14:paraId="61C544CF" w14:textId="4F73A68D" w:rsidR="006B60FF" w:rsidRDefault="00E01F94" w:rsidP="00180A78">
      <w:pPr>
        <w:autoSpaceDE w:val="0"/>
        <w:autoSpaceDN w:val="0"/>
        <w:adjustRightInd w:val="0"/>
        <w:spacing w:line="360" w:lineRule="auto"/>
        <w:rPr>
          <w:rFonts w:eastAsia="Calibri" w:cs="Times New Roman"/>
          <w:b w:val="0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proofErr w:type="spellStart"/>
      <w:r w:rsidR="00180A78" w:rsidRPr="00E823AB">
        <w:rPr>
          <w:rFonts w:eastAsia="Calibri" w:cs="Times New Roman"/>
          <w:b w:val="0"/>
          <w:lang w:eastAsia="en-US"/>
        </w:rPr>
        <w:t>E</w:t>
      </w:r>
      <w:r w:rsidRPr="00E823AB">
        <w:rPr>
          <w:rFonts w:eastAsia="Calibri" w:cs="Times New Roman"/>
          <w:b w:val="0"/>
          <w:lang w:eastAsia="en-US"/>
        </w:rPr>
        <w:t>ko</w:t>
      </w:r>
      <w:proofErr w:type="spellEnd"/>
      <w:r w:rsidR="00180A78">
        <w:rPr>
          <w:rFonts w:eastAsia="Calibri" w:cs="Times New Roman"/>
          <w:b w:val="0"/>
          <w:lang w:eastAsia="en-US"/>
        </w:rPr>
        <w:t>.</w:t>
      </w:r>
      <w:r w:rsidRPr="00E823AB">
        <w:rPr>
          <w:rFonts w:eastAsia="Calibri" w:cs="Times New Roman"/>
          <w:b w:val="0"/>
          <w:lang w:eastAsia="en-US"/>
        </w:rPr>
        <w:t xml:space="preserve"> klasifikácia: </w:t>
      </w:r>
      <w:r w:rsidR="00240D81" w:rsidRPr="00240D81">
        <w:rPr>
          <w:rFonts w:eastAsia="Calibri" w:cs="Times New Roman"/>
          <w:lang w:eastAsia="en-US"/>
        </w:rPr>
        <w:t>311  granty</w:t>
      </w:r>
      <w:r w:rsidR="00180A78">
        <w:rPr>
          <w:rFonts w:eastAsia="Calibri" w:cs="Times New Roman"/>
          <w:lang w:eastAsia="en-US"/>
        </w:rPr>
        <w:t xml:space="preserve"> (</w:t>
      </w:r>
      <w:r w:rsidR="00240D81" w:rsidRPr="007F7054">
        <w:rPr>
          <w:rFonts w:eastAsia="Calibri" w:cs="Times New Roman"/>
          <w:b w:val="0"/>
          <w:lang w:eastAsia="en-US"/>
        </w:rPr>
        <w:t>Zeleň pri detskom doprav</w:t>
      </w:r>
      <w:r w:rsidR="009E1172">
        <w:rPr>
          <w:rFonts w:eastAsia="Calibri" w:cs="Times New Roman"/>
          <w:b w:val="0"/>
          <w:lang w:eastAsia="en-US"/>
        </w:rPr>
        <w:t>nom</w:t>
      </w:r>
      <w:r w:rsidR="00240D81" w:rsidRPr="007F7054">
        <w:rPr>
          <w:rFonts w:eastAsia="Calibri" w:cs="Times New Roman"/>
          <w:b w:val="0"/>
          <w:lang w:eastAsia="en-US"/>
        </w:rPr>
        <w:t xml:space="preserve"> ihrisku</w:t>
      </w:r>
      <w:r w:rsidR="00240D81">
        <w:rPr>
          <w:rFonts w:eastAsia="Calibri" w:cs="Times New Roman"/>
          <w:b w:val="0"/>
          <w:lang w:eastAsia="en-US"/>
        </w:rPr>
        <w:t xml:space="preserve"> I. a II.</w:t>
      </w:r>
      <w:r w:rsidR="009E1172">
        <w:rPr>
          <w:rFonts w:eastAsia="Calibri" w:cs="Times New Roman"/>
          <w:b w:val="0"/>
          <w:lang w:eastAsia="en-US"/>
        </w:rPr>
        <w:t xml:space="preserve"> </w:t>
      </w:r>
      <w:r w:rsidR="00240D81">
        <w:rPr>
          <w:rFonts w:eastAsia="Calibri" w:cs="Times New Roman"/>
          <w:b w:val="0"/>
          <w:lang w:eastAsia="en-US"/>
        </w:rPr>
        <w:t>etapa</w:t>
      </w:r>
      <w:r w:rsidR="00240D81" w:rsidRPr="007F7054">
        <w:rPr>
          <w:rFonts w:eastAsia="Calibri" w:cs="Times New Roman"/>
          <w:b w:val="0"/>
          <w:lang w:eastAsia="en-US"/>
        </w:rPr>
        <w:t>)</w:t>
      </w:r>
      <w:r w:rsidR="006B60FF">
        <w:rPr>
          <w:rFonts w:eastAsia="Calibri" w:cs="Times New Roman"/>
          <w:b w:val="0"/>
          <w:lang w:eastAsia="en-US"/>
        </w:rPr>
        <w:t>;</w:t>
      </w:r>
    </w:p>
    <w:p w14:paraId="22870EBB" w14:textId="248CE600" w:rsidR="00E01F94" w:rsidRPr="00E823AB" w:rsidRDefault="006B60FF" w:rsidP="006B60FF">
      <w:pPr>
        <w:tabs>
          <w:tab w:val="left" w:pos="709"/>
        </w:tabs>
        <w:autoSpaceDE w:val="0"/>
        <w:autoSpaceDN w:val="0"/>
        <w:adjustRightInd w:val="0"/>
        <w:spacing w:line="360" w:lineRule="auto"/>
        <w:rPr>
          <w:rFonts w:eastAsia="Calibri" w:cs="Times New Roman"/>
          <w:b w:val="0"/>
          <w:lang w:eastAsia="en-US"/>
        </w:rPr>
      </w:pPr>
      <w:r>
        <w:rPr>
          <w:rFonts w:eastAsia="Calibri" w:cs="Times New Roman"/>
          <w:b w:val="0"/>
          <w:lang w:eastAsia="en-US"/>
        </w:rPr>
        <w:tab/>
      </w:r>
      <w:r w:rsidR="00E01F94">
        <w:rPr>
          <w:rFonts w:eastAsia="Calibri" w:cs="Times New Roman"/>
          <w:b w:val="0"/>
          <w:lang w:eastAsia="en-US"/>
        </w:rPr>
        <w:t xml:space="preserve">Typ: </w:t>
      </w:r>
      <w:r w:rsidR="0076492A">
        <w:rPr>
          <w:rFonts w:eastAsia="Calibri" w:cs="Times New Roman"/>
          <w:bCs/>
          <w:lang w:eastAsia="en-US"/>
        </w:rPr>
        <w:t>B</w:t>
      </w:r>
      <w:r w:rsidR="00E01F94" w:rsidRPr="00E823AB">
        <w:rPr>
          <w:rFonts w:eastAsia="Calibri" w:cs="Times New Roman"/>
          <w:bCs/>
          <w:lang w:eastAsia="en-US"/>
        </w:rPr>
        <w:t xml:space="preserve"> </w:t>
      </w:r>
      <w:r w:rsidR="00E01F94">
        <w:rPr>
          <w:rFonts w:eastAsia="Calibri" w:cs="Times New Roman"/>
          <w:b w:val="0"/>
          <w:lang w:eastAsia="en-US"/>
        </w:rPr>
        <w:t xml:space="preserve">v sume </w:t>
      </w:r>
      <w:r w:rsidR="00240D81">
        <w:rPr>
          <w:rFonts w:eastAsia="Calibri" w:cs="Times New Roman"/>
          <w:bCs/>
          <w:lang w:eastAsia="en-US"/>
        </w:rPr>
        <w:t>5</w:t>
      </w:r>
      <w:r w:rsidR="00B32A32">
        <w:rPr>
          <w:rFonts w:eastAsia="Calibri" w:cs="Times New Roman"/>
          <w:bCs/>
          <w:lang w:eastAsia="en-US"/>
        </w:rPr>
        <w:t>.</w:t>
      </w:r>
      <w:r w:rsidR="0088789C">
        <w:rPr>
          <w:rFonts w:eastAsia="Calibri" w:cs="Times New Roman"/>
          <w:bCs/>
          <w:lang w:eastAsia="en-US"/>
        </w:rPr>
        <w:t>000</w:t>
      </w:r>
      <w:r w:rsidR="00E01F94" w:rsidRPr="00E823AB">
        <w:rPr>
          <w:rFonts w:eastAsia="Calibri" w:cs="Times New Roman"/>
          <w:bCs/>
          <w:lang w:eastAsia="en-US"/>
        </w:rPr>
        <w:t xml:space="preserve"> €</w:t>
      </w:r>
    </w:p>
    <w:p w14:paraId="685A3B6F" w14:textId="77777777" w:rsidR="004C3E67" w:rsidRDefault="004C3E67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0CCB5893" w14:textId="77E31E73" w:rsidR="00F059D1" w:rsidRPr="00DE34F8" w:rsidRDefault="00F059D1" w:rsidP="00F059D1">
      <w:pPr>
        <w:autoSpaceDE w:val="0"/>
        <w:autoSpaceDN w:val="0"/>
        <w:adjustRightInd w:val="0"/>
        <w:spacing w:line="360" w:lineRule="auto"/>
        <w:jc w:val="both"/>
        <w:rPr>
          <w:rFonts w:eastAsia="Calibri" w:cs="Times New Roman"/>
          <w:b w:val="0"/>
          <w:i/>
          <w:iCs/>
          <w:u w:val="single"/>
          <w:lang w:eastAsia="en-US"/>
        </w:rPr>
      </w:pPr>
      <w:r w:rsidRPr="00DE34F8">
        <w:rPr>
          <w:rFonts w:eastAsia="Calibri" w:cs="Times New Roman"/>
          <w:b w:val="0"/>
          <w:i/>
          <w:iCs/>
          <w:u w:val="single"/>
          <w:lang w:eastAsia="en-US"/>
        </w:rPr>
        <w:t xml:space="preserve">prekročenie výdavkov rozpočtu </w:t>
      </w:r>
      <w:r>
        <w:rPr>
          <w:rFonts w:eastAsia="Calibri" w:cs="Times New Roman"/>
          <w:b w:val="0"/>
          <w:i/>
          <w:iCs/>
          <w:u w:val="single"/>
          <w:lang w:eastAsia="en-US"/>
        </w:rPr>
        <w:t xml:space="preserve">o 204 € (spoluúčasť mesta na projekte) nie </w:t>
      </w:r>
      <w:r w:rsidRPr="00DE34F8">
        <w:rPr>
          <w:rFonts w:eastAsia="Calibri" w:cs="Times New Roman"/>
          <w:b w:val="0"/>
          <w:i/>
          <w:iCs/>
          <w:u w:val="single"/>
          <w:lang w:eastAsia="en-US"/>
        </w:rPr>
        <w:t xml:space="preserve">je viazané </w:t>
      </w:r>
      <w:r>
        <w:rPr>
          <w:rFonts w:eastAsia="Calibri" w:cs="Times New Roman"/>
          <w:b w:val="0"/>
          <w:i/>
          <w:iCs/>
          <w:u w:val="single"/>
          <w:lang w:eastAsia="en-US"/>
        </w:rPr>
        <w:t>navýšením príjmovej časti rozpočtu</w:t>
      </w:r>
      <w:r>
        <w:rPr>
          <w:rFonts w:eastAsia="Calibri" w:cs="Times New Roman"/>
          <w:b w:val="0"/>
          <w:i/>
          <w:iCs/>
          <w:u w:val="single"/>
          <w:lang w:eastAsia="en-US"/>
        </w:rPr>
        <w:t>.</w:t>
      </w:r>
    </w:p>
    <w:p w14:paraId="6DE8888C" w14:textId="77777777" w:rsidR="00F059D1" w:rsidRDefault="00F059D1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b w:val="0"/>
          <w:sz w:val="22"/>
          <w:szCs w:val="22"/>
          <w:lang w:eastAsia="en-US"/>
        </w:rPr>
      </w:pPr>
      <w:bookmarkStart w:id="0" w:name="_GoBack"/>
      <w:bookmarkEnd w:id="0"/>
    </w:p>
    <w:p w14:paraId="39109F74" w14:textId="77777777" w:rsidR="00530B84" w:rsidRPr="009E1172" w:rsidRDefault="00530B84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i/>
          <w:u w:val="single"/>
          <w:lang w:eastAsia="en-US"/>
        </w:rPr>
      </w:pPr>
      <w:r w:rsidRPr="009E1172">
        <w:rPr>
          <w:rFonts w:eastAsia="Calibri" w:cs="Times New Roman"/>
          <w:i/>
          <w:u w:val="single"/>
          <w:lang w:eastAsia="en-US"/>
        </w:rPr>
        <w:t>Dôvodová správa:</w:t>
      </w:r>
    </w:p>
    <w:p w14:paraId="6B25F9B2" w14:textId="281C386D" w:rsidR="003F2F9E" w:rsidRPr="003F2F9E" w:rsidRDefault="003F2F9E" w:rsidP="004C3E67">
      <w:pPr>
        <w:spacing w:line="360" w:lineRule="auto"/>
        <w:jc w:val="both"/>
        <w:rPr>
          <w:b w:val="0"/>
        </w:rPr>
      </w:pPr>
      <w:r w:rsidRPr="003F2F9E">
        <w:rPr>
          <w:b w:val="0"/>
        </w:rPr>
        <w:t>Plánom mesta Stará Turá bolo dokončiť zeleň v okolí novovybudovaného Detského dopravného ihriska. Z tohto dôvodu boli podané 2 žiadosti o dotáciu cez grantový systém TSK Zelené oči. Projekt zelene bol rozdelený na 2 etapy (projekty). 1. etapa bola žiadosť s názvom „Zeleň pri detskom dopravnom ihrisku“ v celkovej sume projektu 2</w:t>
      </w:r>
      <w:r w:rsidR="00EF6923">
        <w:rPr>
          <w:b w:val="0"/>
        </w:rPr>
        <w:t>.</w:t>
      </w:r>
      <w:r w:rsidRPr="003F2F9E">
        <w:rPr>
          <w:b w:val="0"/>
        </w:rPr>
        <w:t>590</w:t>
      </w:r>
      <w:r w:rsidR="00EF6923">
        <w:rPr>
          <w:b w:val="0"/>
        </w:rPr>
        <w:t xml:space="preserve"> </w:t>
      </w:r>
      <w:r w:rsidRPr="003F2F9E">
        <w:rPr>
          <w:b w:val="0"/>
        </w:rPr>
        <w:t>€, pričom spoluúčasť mesta tvorila 90</w:t>
      </w:r>
      <w:r w:rsidR="00EF6923">
        <w:rPr>
          <w:b w:val="0"/>
        </w:rPr>
        <w:t xml:space="preserve"> </w:t>
      </w:r>
      <w:r w:rsidRPr="003F2F9E">
        <w:rPr>
          <w:b w:val="0"/>
        </w:rPr>
        <w:t>€. V rámci tejto etapy sa dokončí priestor medzi parkoviskom a detským dopravným ihriskom. 2. projekt pod názvom „Dažďová záhrada – dotvorenie zelene pri detskom dopravnom ihrisku 2.etapa“ v celkovej sume projektu 2</w:t>
      </w:r>
      <w:r w:rsidR="00B11F68">
        <w:rPr>
          <w:b w:val="0"/>
        </w:rPr>
        <w:t>.</w:t>
      </w:r>
      <w:r w:rsidRPr="003F2F9E">
        <w:rPr>
          <w:b w:val="0"/>
        </w:rPr>
        <w:t>614</w:t>
      </w:r>
      <w:r w:rsidR="00B11F68">
        <w:rPr>
          <w:b w:val="0"/>
        </w:rPr>
        <w:t xml:space="preserve"> </w:t>
      </w:r>
      <w:r w:rsidRPr="003F2F9E">
        <w:rPr>
          <w:b w:val="0"/>
        </w:rPr>
        <w:t xml:space="preserve">€, pričom </w:t>
      </w:r>
      <w:r w:rsidRPr="003F2F9E">
        <w:rPr>
          <w:b w:val="0"/>
        </w:rPr>
        <w:lastRenderedPageBreak/>
        <w:t>spoluúčasť mesta tvorila 114</w:t>
      </w:r>
      <w:r w:rsidR="00EF6923">
        <w:rPr>
          <w:b w:val="0"/>
        </w:rPr>
        <w:t xml:space="preserve"> </w:t>
      </w:r>
      <w:r w:rsidRPr="003F2F9E">
        <w:rPr>
          <w:b w:val="0"/>
        </w:rPr>
        <w:t xml:space="preserve">€. V rámci tohto projektu sa dokončí zeleň strede </w:t>
      </w:r>
      <w:proofErr w:type="spellStart"/>
      <w:r w:rsidRPr="003F2F9E">
        <w:rPr>
          <w:b w:val="0"/>
        </w:rPr>
        <w:t>pumptrucku</w:t>
      </w:r>
      <w:proofErr w:type="spellEnd"/>
      <w:r w:rsidRPr="003F2F9E">
        <w:rPr>
          <w:b w:val="0"/>
        </w:rPr>
        <w:t>. Obe žiadosti o dotáciu nám boli schválené bez krátenia výdavkov, na každú etapu</w:t>
      </w:r>
      <w:r w:rsidR="00EF6923">
        <w:rPr>
          <w:b w:val="0"/>
        </w:rPr>
        <w:t xml:space="preserve"> vo výške 2.500 €. t.j. 2.</w:t>
      </w:r>
      <w:r w:rsidRPr="003F2F9E">
        <w:rPr>
          <w:b w:val="0"/>
        </w:rPr>
        <w:t>500</w:t>
      </w:r>
      <w:r w:rsidR="00EF6923">
        <w:rPr>
          <w:b w:val="0"/>
        </w:rPr>
        <w:t xml:space="preserve"> </w:t>
      </w:r>
      <w:r w:rsidRPr="003F2F9E">
        <w:rPr>
          <w:b w:val="0"/>
        </w:rPr>
        <w:t>€ na projekt „Zeleň pri</w:t>
      </w:r>
      <w:r w:rsidR="00EF6923">
        <w:rPr>
          <w:b w:val="0"/>
        </w:rPr>
        <w:t xml:space="preserve"> detskom dopravnom ihrisku“ a 2.</w:t>
      </w:r>
      <w:r w:rsidRPr="003F2F9E">
        <w:rPr>
          <w:b w:val="0"/>
        </w:rPr>
        <w:t>500</w:t>
      </w:r>
      <w:r w:rsidR="00EF6923">
        <w:rPr>
          <w:b w:val="0"/>
        </w:rPr>
        <w:t xml:space="preserve"> </w:t>
      </w:r>
      <w:r w:rsidRPr="003F2F9E">
        <w:rPr>
          <w:b w:val="0"/>
        </w:rPr>
        <w:t>€ na projekt „Dažďová záhrada – dotvorenie zelene pri detskom dopravnom ihrisku 2.etapa“.</w:t>
      </w:r>
    </w:p>
    <w:p w14:paraId="79B692C9" w14:textId="77777777" w:rsidR="0088789C" w:rsidRDefault="0088789C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i/>
          <w:lang w:eastAsia="en-US"/>
        </w:rPr>
      </w:pPr>
    </w:p>
    <w:p w14:paraId="137F5600" w14:textId="48DF496F" w:rsidR="00530B84" w:rsidRPr="009E1172" w:rsidRDefault="00530B84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i/>
          <w:u w:val="single"/>
          <w:lang w:eastAsia="en-US"/>
        </w:rPr>
      </w:pPr>
      <w:r w:rsidRPr="009E1172">
        <w:rPr>
          <w:rFonts w:eastAsia="Calibri" w:cs="Times New Roman"/>
          <w:i/>
          <w:u w:val="single"/>
          <w:lang w:eastAsia="en-US"/>
        </w:rPr>
        <w:t>Dopad na rozpočet:</w:t>
      </w:r>
    </w:p>
    <w:p w14:paraId="033BA2E4" w14:textId="56C34DC2" w:rsidR="004C3E67" w:rsidRPr="00425D24" w:rsidRDefault="004C3E67" w:rsidP="004C3E67">
      <w:pPr>
        <w:spacing w:line="360" w:lineRule="auto"/>
        <w:jc w:val="both"/>
        <w:rPr>
          <w:rFonts w:eastAsia="Calibri" w:cs="Times New Roman"/>
          <w:b w:val="0"/>
          <w:bCs/>
          <w:iCs/>
          <w:lang w:eastAsia="en-US"/>
        </w:rPr>
      </w:pPr>
      <w:r w:rsidRPr="004C3E67">
        <w:rPr>
          <w:rFonts w:eastAsia="Calibri" w:cs="Times New Roman"/>
          <w:b w:val="0"/>
          <w:bCs/>
          <w:iCs/>
          <w:lang w:eastAsia="en-US"/>
        </w:rPr>
        <w:t>Toto rozpočtové opatrenie ponižuje celkové rozpočtové hospodárenie o sumu 204 €.</w:t>
      </w:r>
      <w:r w:rsidRPr="00425D24">
        <w:rPr>
          <w:rFonts w:eastAsia="Calibri" w:cs="Times New Roman"/>
          <w:b w:val="0"/>
          <w:bCs/>
          <w:iCs/>
          <w:lang w:eastAsia="en-US"/>
        </w:rPr>
        <w:t xml:space="preserve"> </w:t>
      </w:r>
    </w:p>
    <w:p w14:paraId="6D581111" w14:textId="77777777" w:rsidR="00B32A32" w:rsidRPr="00091C7A" w:rsidRDefault="00B32A32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i/>
          <w:sz w:val="22"/>
          <w:szCs w:val="22"/>
          <w:lang w:eastAsia="en-US"/>
        </w:rPr>
      </w:pPr>
    </w:p>
    <w:p w14:paraId="474F925B" w14:textId="77777777" w:rsidR="00530B84" w:rsidRPr="00535952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sz w:val="20"/>
          <w:szCs w:val="20"/>
          <w:lang w:eastAsia="cs-CZ"/>
        </w:rPr>
      </w:pPr>
      <w:r w:rsidRPr="00535952">
        <w:rPr>
          <w:rFonts w:cs="Times New Roman"/>
          <w:sz w:val="20"/>
          <w:szCs w:val="20"/>
          <w:lang w:eastAsia="cs-CZ"/>
        </w:rPr>
        <w:t xml:space="preserve">Základnú finančnú kontrolu </w:t>
      </w:r>
      <w:r w:rsidRPr="00535952">
        <w:rPr>
          <w:rFonts w:cs="Times New Roman"/>
          <w:b w:val="0"/>
          <w:sz w:val="20"/>
          <w:szCs w:val="20"/>
          <w:lang w:eastAsia="cs-CZ"/>
        </w:rPr>
        <w:t xml:space="preserve">v zmysle § 7 Zákona č. 357/2015 </w:t>
      </w:r>
      <w:proofErr w:type="spellStart"/>
      <w:r w:rsidRPr="00535952">
        <w:rPr>
          <w:rFonts w:cs="Times New Roman"/>
          <w:b w:val="0"/>
          <w:sz w:val="20"/>
          <w:szCs w:val="20"/>
          <w:lang w:eastAsia="cs-CZ"/>
        </w:rPr>
        <w:t>Z.z</w:t>
      </w:r>
      <w:proofErr w:type="spellEnd"/>
      <w:r w:rsidRPr="00535952">
        <w:rPr>
          <w:rFonts w:cs="Times New Roman"/>
          <w:b w:val="0"/>
          <w:sz w:val="20"/>
          <w:szCs w:val="20"/>
          <w:lang w:eastAsia="cs-CZ"/>
        </w:rPr>
        <w:t xml:space="preserve">. o finančnej kontrole a audite vykonali: </w:t>
      </w:r>
    </w:p>
    <w:tbl>
      <w:tblPr>
        <w:tblpPr w:leftFromText="141" w:rightFromText="141" w:bottomFromText="200" w:vertAnchor="text" w:tblpX="8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2"/>
      </w:tblGrid>
      <w:tr w:rsidR="00530B84" w:rsidRPr="00535952" w14:paraId="52FD3EB8" w14:textId="77777777" w:rsidTr="00801EA9">
        <w:trPr>
          <w:trHeight w:val="1125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8D0A" w14:textId="598EBD14" w:rsidR="00530B84" w:rsidRDefault="00530B84" w:rsidP="004C3E67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sz w:val="20"/>
                <w:szCs w:val="20"/>
                <w:lang w:eastAsia="cs-CZ"/>
              </w:rPr>
              <w:t>Zodpovedný zamestnanec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3F5A61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88789C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3F2F9E">
              <w:rPr>
                <w:rFonts w:cs="Times New Roman"/>
                <w:b w:val="0"/>
                <w:sz w:val="20"/>
                <w:szCs w:val="20"/>
                <w:lang w:eastAsia="cs-CZ"/>
              </w:rPr>
              <w:t>Mgr. Jana Potfajová</w:t>
            </w:r>
            <w:r w:rsidR="0088789C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88789C"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</w:t>
            </w:r>
          </w:p>
          <w:p w14:paraId="0D65ACA0" w14:textId="77777777" w:rsidR="00530B84" w:rsidRPr="00535952" w:rsidRDefault="00530B84" w:rsidP="004C3E67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109C307F" w14:textId="02D752A0" w:rsidR="00530B84" w:rsidRPr="00535952" w:rsidRDefault="00530B84" w:rsidP="004C3E67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>Podpis zodpovedného zamestnanca: ...............................................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........... dátum: </w:t>
            </w:r>
            <w:r w:rsidR="003F2F9E">
              <w:rPr>
                <w:rFonts w:cs="Times New Roman"/>
                <w:b w:val="0"/>
                <w:sz w:val="20"/>
                <w:szCs w:val="20"/>
                <w:lang w:eastAsia="cs-CZ"/>
              </w:rPr>
              <w:t>2</w:t>
            </w:r>
            <w:r w:rsidR="00580AF5">
              <w:rPr>
                <w:rFonts w:cs="Times New Roman"/>
                <w:b w:val="0"/>
                <w:sz w:val="20"/>
                <w:szCs w:val="20"/>
                <w:lang w:eastAsia="cs-CZ"/>
              </w:rPr>
              <w:t>3.0</w:t>
            </w:r>
            <w:r w:rsidR="0088789C">
              <w:rPr>
                <w:rFonts w:cs="Times New Roman"/>
                <w:b w:val="0"/>
                <w:sz w:val="20"/>
                <w:szCs w:val="20"/>
                <w:lang w:eastAsia="cs-CZ"/>
              </w:rPr>
              <w:t>8</w:t>
            </w:r>
            <w:r w:rsidR="00580AF5">
              <w:rPr>
                <w:rFonts w:cs="Times New Roman"/>
                <w:b w:val="0"/>
                <w:sz w:val="20"/>
                <w:szCs w:val="20"/>
                <w:lang w:eastAsia="cs-CZ"/>
              </w:rPr>
              <w:t>.2024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</w:t>
            </w:r>
          </w:p>
        </w:tc>
      </w:tr>
      <w:tr w:rsidR="00530B84" w:rsidRPr="00535952" w14:paraId="51E79BF7" w14:textId="77777777" w:rsidTr="00801EA9">
        <w:trPr>
          <w:trHeight w:val="1114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F6BA" w14:textId="51FA982E" w:rsidR="00530B84" w:rsidRDefault="00530B84" w:rsidP="004C3E67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sz w:val="20"/>
                <w:szCs w:val="20"/>
                <w:lang w:eastAsia="cs-CZ"/>
              </w:rPr>
              <w:t>Vedúci zamestnanec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88789C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3F2F9E">
              <w:rPr>
                <w:rFonts w:cs="Times New Roman"/>
                <w:b w:val="0"/>
                <w:sz w:val="20"/>
                <w:szCs w:val="20"/>
                <w:lang w:eastAsia="cs-CZ"/>
              </w:rPr>
              <w:t>Ing. Jaroslava Antalová</w:t>
            </w:r>
            <w:r w:rsidR="0088789C"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         </w:t>
            </w:r>
          </w:p>
          <w:p w14:paraId="5B152E43" w14:textId="77777777" w:rsidR="00530B84" w:rsidRPr="00535952" w:rsidRDefault="00530B84" w:rsidP="004C3E67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569CA15F" w14:textId="2A60EF88" w:rsidR="00530B84" w:rsidRPr="00535952" w:rsidRDefault="00530B84" w:rsidP="004C3E67">
            <w:pPr>
              <w:autoSpaceDE w:val="0"/>
              <w:autoSpaceDN w:val="0"/>
              <w:adjustRightInd w:val="0"/>
              <w:spacing w:line="360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Podpis vedúceho zamestnanca: ................................................................... dátum: </w:t>
            </w:r>
            <w:r w:rsidR="003F2F9E">
              <w:rPr>
                <w:rFonts w:cs="Times New Roman"/>
                <w:b w:val="0"/>
                <w:sz w:val="20"/>
                <w:szCs w:val="20"/>
                <w:lang w:eastAsia="cs-CZ"/>
              </w:rPr>
              <w:t>2</w:t>
            </w:r>
            <w:r w:rsidR="0088789C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3.08.2024   </w:t>
            </w:r>
          </w:p>
        </w:tc>
      </w:tr>
    </w:tbl>
    <w:p w14:paraId="3D57467F" w14:textId="77777777" w:rsidR="00530B84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83841F7" w14:textId="77777777" w:rsidR="00530B84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14773AE" w14:textId="77777777" w:rsidR="00530B84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D2D909C" w14:textId="77777777" w:rsidR="00530B84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48118591" w14:textId="77777777" w:rsidR="00530B84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33DE94C" w14:textId="77777777" w:rsidR="00530B84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92BF40E" w14:textId="77777777" w:rsidR="00530B84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63EA910" w14:textId="77777777" w:rsidR="00530B84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CE87479" w14:textId="77777777" w:rsidR="00530B84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CC91F7E" w14:textId="77777777" w:rsidR="00530B84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7ACA274C" w14:textId="77777777" w:rsidR="00530B84" w:rsidRPr="00535952" w:rsidRDefault="00530B84" w:rsidP="004C3E67">
      <w:pPr>
        <w:autoSpaceDE w:val="0"/>
        <w:autoSpaceDN w:val="0"/>
        <w:adjustRightInd w:val="0"/>
        <w:spacing w:line="360" w:lineRule="auto"/>
        <w:rPr>
          <w:rFonts w:cs="Times New Roman"/>
          <w:b w:val="0"/>
          <w:i/>
          <w:sz w:val="20"/>
          <w:szCs w:val="20"/>
          <w:lang w:eastAsia="cs-CZ"/>
        </w:rPr>
      </w:pPr>
      <w:r w:rsidRPr="00535952">
        <w:rPr>
          <w:rFonts w:cs="Times New Roman"/>
          <w:b w:val="0"/>
          <w:i/>
          <w:sz w:val="20"/>
          <w:szCs w:val="20"/>
          <w:lang w:eastAsia="cs-CZ"/>
        </w:rPr>
        <w:t xml:space="preserve">* nehodiace sa prečiarknite </w:t>
      </w:r>
    </w:p>
    <w:p w14:paraId="385278A2" w14:textId="77777777" w:rsidR="004A2413" w:rsidRDefault="004A2413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i/>
          <w:u w:val="single"/>
          <w:lang w:eastAsia="en-US"/>
        </w:rPr>
      </w:pPr>
    </w:p>
    <w:p w14:paraId="4EEAB997" w14:textId="77777777" w:rsidR="00530B84" w:rsidRPr="00091C7A" w:rsidRDefault="00530B84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i/>
          <w:u w:val="single"/>
          <w:lang w:eastAsia="en-US"/>
        </w:rPr>
      </w:pPr>
      <w:r w:rsidRPr="00091C7A">
        <w:rPr>
          <w:rFonts w:eastAsia="Calibri" w:cs="Times New Roman"/>
          <w:i/>
          <w:u w:val="single"/>
          <w:lang w:eastAsia="en-US"/>
        </w:rPr>
        <w:t>Stanovisko primátora mesta</w:t>
      </w:r>
    </w:p>
    <w:p w14:paraId="02D6338A" w14:textId="517F45DE" w:rsidR="00530B84" w:rsidRPr="0037362C" w:rsidRDefault="00530B84" w:rsidP="004C3E67">
      <w:pPr>
        <w:autoSpaceDE w:val="0"/>
        <w:autoSpaceDN w:val="0"/>
        <w:adjustRightInd w:val="0"/>
        <w:spacing w:line="360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 xml:space="preserve">          </w:t>
      </w:r>
      <w:bookmarkStart w:id="1" w:name="_Hlk159568135"/>
      <w:r w:rsidR="008E6F73" w:rsidRPr="0037362C">
        <w:rPr>
          <w:rFonts w:eastAsia="Calibri" w:cs="Times New Roman"/>
          <w:b w:val="0"/>
          <w:sz w:val="22"/>
          <w:szCs w:val="22"/>
          <w:lang w:eastAsia="en-US"/>
        </w:rPr>
        <w:t>V súlade s</w:t>
      </w:r>
      <w:r w:rsidR="008E6F73">
        <w:rPr>
          <w:rFonts w:eastAsia="Calibri" w:cs="Times New Roman"/>
          <w:b w:val="0"/>
          <w:sz w:val="22"/>
          <w:szCs w:val="22"/>
          <w:lang w:eastAsia="en-US"/>
        </w:rPr>
        <w:t xml:space="preserve">o zákonom č. 583/2004 </w:t>
      </w:r>
      <w:proofErr w:type="spellStart"/>
      <w:r w:rsidR="008E6F73">
        <w:rPr>
          <w:rFonts w:eastAsia="Calibri" w:cs="Times New Roman"/>
          <w:b w:val="0"/>
          <w:sz w:val="22"/>
          <w:szCs w:val="22"/>
          <w:lang w:eastAsia="en-US"/>
        </w:rPr>
        <w:t>Z.z</w:t>
      </w:r>
      <w:proofErr w:type="spellEnd"/>
      <w:r w:rsidR="008E6F73">
        <w:rPr>
          <w:rFonts w:eastAsia="Calibri" w:cs="Times New Roman"/>
          <w:b w:val="0"/>
          <w:sz w:val="22"/>
          <w:szCs w:val="22"/>
          <w:lang w:eastAsia="en-US"/>
        </w:rPr>
        <w:t xml:space="preserve">. </w:t>
      </w:r>
      <w:r w:rsidR="008E6F73" w:rsidRPr="00BA017B">
        <w:rPr>
          <w:rFonts w:eastAsia="Calibri" w:cs="Times New Roman"/>
          <w:b w:val="0"/>
          <w:sz w:val="22"/>
          <w:szCs w:val="22"/>
          <w:lang w:eastAsia="en-US"/>
        </w:rPr>
        <w:t>o rozpočtových pravidlách územnej samosprávy a o zmene a doplnení niektorých zákonov v znení neskorších predpisov</w:t>
      </w:r>
      <w:r w:rsidR="008E6F73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8E6F73" w:rsidRPr="0037362C">
        <w:rPr>
          <w:rFonts w:eastAsia="Calibri" w:cs="Times New Roman"/>
          <w:b w:val="0"/>
          <w:sz w:val="22"/>
          <w:szCs w:val="22"/>
          <w:lang w:eastAsia="en-US"/>
        </w:rPr>
        <w:t>primátor</w:t>
      </w:r>
      <w:r w:rsidR="008E6F73">
        <w:rPr>
          <w:rFonts w:eastAsia="Calibri" w:cs="Times New Roman"/>
          <w:b w:val="0"/>
          <w:sz w:val="22"/>
          <w:szCs w:val="22"/>
          <w:lang w:eastAsia="en-US"/>
        </w:rPr>
        <w:t xml:space="preserve"> mesta  PharmDr. Leopold Barszcz  </w:t>
      </w:r>
      <w:r w:rsidR="008E6F73" w:rsidRPr="006E5BCD">
        <w:rPr>
          <w:rFonts w:eastAsia="Calibri" w:cs="Times New Roman"/>
          <w:i/>
          <w:sz w:val="22"/>
          <w:szCs w:val="22"/>
          <w:u w:val="single"/>
          <w:lang w:eastAsia="en-US"/>
        </w:rPr>
        <w:t>s ú h l a s í</w:t>
      </w:r>
      <w:r w:rsidR="008E6F73" w:rsidRPr="006E5BCD">
        <w:rPr>
          <w:rFonts w:eastAsia="Calibri" w:cs="Times New Roman"/>
          <w:b w:val="0"/>
          <w:sz w:val="22"/>
          <w:szCs w:val="22"/>
          <w:lang w:eastAsia="en-US"/>
        </w:rPr>
        <w:t xml:space="preserve">  </w:t>
      </w:r>
      <w:r w:rsidR="008E6F73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8E6F73" w:rsidRPr="006E5BCD">
        <w:rPr>
          <w:rFonts w:eastAsia="Calibri" w:cs="Times New Roman"/>
          <w:b w:val="0"/>
          <w:sz w:val="22"/>
          <w:szCs w:val="22"/>
          <w:lang w:eastAsia="en-US"/>
        </w:rPr>
        <w:t>s predložením tohto rozpočtového opatrenia na rokovanie  mestského zastupiteľstva.</w:t>
      </w:r>
      <w:bookmarkEnd w:id="1"/>
    </w:p>
    <w:p w14:paraId="6E83E17D" w14:textId="77777777" w:rsidR="00585C69" w:rsidRDefault="00585C69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546E66A2" w14:textId="77777777" w:rsidR="00585C69" w:rsidRDefault="00585C69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2A6426C0" w14:textId="77777777" w:rsidR="00585C69" w:rsidRDefault="00585C69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5F2F5BAE" w14:textId="77777777" w:rsidR="00530B84" w:rsidRDefault="00530B84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36DD0A70" w14:textId="77777777" w:rsidR="00530B84" w:rsidRPr="0037362C" w:rsidRDefault="00530B84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......................................................</w:t>
      </w:r>
    </w:p>
    <w:p w14:paraId="58E63790" w14:textId="77777777" w:rsidR="00530B84" w:rsidRPr="0037362C" w:rsidRDefault="00530B84" w:rsidP="004C3E67">
      <w:pPr>
        <w:autoSpaceDE w:val="0"/>
        <w:autoSpaceDN w:val="0"/>
        <w:adjustRightInd w:val="0"/>
        <w:spacing w:line="360" w:lineRule="auto"/>
        <w:rPr>
          <w:rFonts w:eastAsia="Calibri" w:cs="Times New Roman"/>
          <w:b w:val="0"/>
          <w:i/>
          <w:sz w:val="16"/>
          <w:szCs w:val="16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  <w:t xml:space="preserve"> </w:t>
      </w:r>
      <w:r w:rsidRPr="0037362C">
        <w:rPr>
          <w:rFonts w:eastAsia="Calibri" w:cs="Times New Roman"/>
          <w:i/>
          <w:sz w:val="16"/>
          <w:szCs w:val="16"/>
          <w:lang w:eastAsia="en-US"/>
        </w:rPr>
        <w:t>d</w:t>
      </w:r>
      <w:r w:rsidRPr="0037362C">
        <w:rPr>
          <w:rFonts w:eastAsia="Calibri" w:cs="Times New Roman"/>
          <w:b w:val="0"/>
          <w:i/>
          <w:sz w:val="16"/>
          <w:szCs w:val="16"/>
          <w:lang w:eastAsia="en-US"/>
        </w:rPr>
        <w:t xml:space="preserve">átum a podpis </w:t>
      </w:r>
    </w:p>
    <w:p w14:paraId="12EE7717" w14:textId="77777777" w:rsidR="003F5A61" w:rsidRDefault="003F5A61"/>
    <w:sectPr w:rsidR="003F5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B84"/>
    <w:rsid w:val="00091C7A"/>
    <w:rsid w:val="000C0CD7"/>
    <w:rsid w:val="000F64CA"/>
    <w:rsid w:val="0014740F"/>
    <w:rsid w:val="00162F5E"/>
    <w:rsid w:val="00180A78"/>
    <w:rsid w:val="00240D81"/>
    <w:rsid w:val="00252AF4"/>
    <w:rsid w:val="0031497A"/>
    <w:rsid w:val="003213E6"/>
    <w:rsid w:val="00335FAE"/>
    <w:rsid w:val="003F2F9E"/>
    <w:rsid w:val="003F5A61"/>
    <w:rsid w:val="003F6C11"/>
    <w:rsid w:val="004A2413"/>
    <w:rsid w:val="004C3E67"/>
    <w:rsid w:val="004E11B3"/>
    <w:rsid w:val="004E643D"/>
    <w:rsid w:val="00530B84"/>
    <w:rsid w:val="00530E0B"/>
    <w:rsid w:val="00580AF5"/>
    <w:rsid w:val="00585C69"/>
    <w:rsid w:val="00592450"/>
    <w:rsid w:val="005B5525"/>
    <w:rsid w:val="005C08DF"/>
    <w:rsid w:val="005F01C9"/>
    <w:rsid w:val="006B60FF"/>
    <w:rsid w:val="006C5D23"/>
    <w:rsid w:val="0076492A"/>
    <w:rsid w:val="00784904"/>
    <w:rsid w:val="00797FA7"/>
    <w:rsid w:val="007E66F1"/>
    <w:rsid w:val="007F63FB"/>
    <w:rsid w:val="007F7054"/>
    <w:rsid w:val="0088789C"/>
    <w:rsid w:val="008E6F73"/>
    <w:rsid w:val="009E1172"/>
    <w:rsid w:val="00A4558D"/>
    <w:rsid w:val="00A52F99"/>
    <w:rsid w:val="00A77908"/>
    <w:rsid w:val="00A92AEC"/>
    <w:rsid w:val="00AD0472"/>
    <w:rsid w:val="00AD0F79"/>
    <w:rsid w:val="00B11F68"/>
    <w:rsid w:val="00B32A32"/>
    <w:rsid w:val="00BB5257"/>
    <w:rsid w:val="00BE2CE2"/>
    <w:rsid w:val="00C1571F"/>
    <w:rsid w:val="00C47CF6"/>
    <w:rsid w:val="00C63691"/>
    <w:rsid w:val="00C64295"/>
    <w:rsid w:val="00C7444C"/>
    <w:rsid w:val="00CF742C"/>
    <w:rsid w:val="00DE1DF7"/>
    <w:rsid w:val="00E01F94"/>
    <w:rsid w:val="00E15D0B"/>
    <w:rsid w:val="00E2670D"/>
    <w:rsid w:val="00E367C9"/>
    <w:rsid w:val="00E425DB"/>
    <w:rsid w:val="00E87239"/>
    <w:rsid w:val="00EA0408"/>
    <w:rsid w:val="00EF6923"/>
    <w:rsid w:val="00F02FD1"/>
    <w:rsid w:val="00F059D1"/>
    <w:rsid w:val="00FA7D21"/>
    <w:rsid w:val="00FC4D88"/>
    <w:rsid w:val="00FF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353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30B84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DE1DF7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F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F99"/>
    <w:rPr>
      <w:rFonts w:ascii="Tahoma" w:eastAsia="Times New Roman" w:hAnsi="Tahoma" w:cs="Tahoma"/>
      <w:b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30B84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DE1DF7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F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F99"/>
    <w:rPr>
      <w:rFonts w:ascii="Tahoma" w:eastAsia="Times New Roman" w:hAnsi="Tahoma" w:cs="Tahoma"/>
      <w:b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3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4976B9C1478D47B742ECBC0DED990F" ma:contentTypeVersion="11" ma:contentTypeDescription="Vytvoří nový dokument" ma:contentTypeScope="" ma:versionID="79c2d00762886d8b432827fb77009a3c">
  <xsd:schema xmlns:xsd="http://www.w3.org/2001/XMLSchema" xmlns:xs="http://www.w3.org/2001/XMLSchema" xmlns:p="http://schemas.microsoft.com/office/2006/metadata/properties" xmlns:ns2="d5f74a4a-d3d6-43ba-ad36-5ff88cf2e4b5" xmlns:ns3="2c93cf47-de2d-4244-a505-8d75c213c908" targetNamespace="http://schemas.microsoft.com/office/2006/metadata/properties" ma:root="true" ma:fieldsID="f000d5d86f4842120510943781d401b7" ns2:_="" ns3:_="">
    <xsd:import namespace="d5f74a4a-d3d6-43ba-ad36-5ff88cf2e4b5"/>
    <xsd:import namespace="2c93cf47-de2d-4244-a505-8d75c213c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74a4a-d3d6-43ba-ad36-5ff88cf2e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1ab8ecc-c94b-479e-b206-96d56732cc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3cf47-de2d-4244-a505-8d75c213c9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0d5a59-cb2e-4203-ad15-74d9c802c23d}" ma:internalName="TaxCatchAll" ma:showField="CatchAllData" ma:web="2c93cf47-de2d-4244-a505-8d75c213c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3cf47-de2d-4244-a505-8d75c213c908" xsi:nil="true"/>
    <lcf76f155ced4ddcb4097134ff3c332f xmlns="d5f74a4a-d3d6-43ba-ad36-5ff88cf2e4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EB6FE5-54FC-4DE1-9296-62B48F5714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9E1BF3-009D-4B90-ADD1-DCA06C6130E7}"/>
</file>

<file path=customXml/itemProps3.xml><?xml version="1.0" encoding="utf-8"?>
<ds:datastoreItem xmlns:ds="http://schemas.openxmlformats.org/officeDocument/2006/customXml" ds:itemID="{9061EB6C-6EF9-4F47-85E5-FB969979554D}"/>
</file>

<file path=customXml/itemProps4.xml><?xml version="1.0" encoding="utf-8"?>
<ds:datastoreItem xmlns:ds="http://schemas.openxmlformats.org/officeDocument/2006/customXml" ds:itemID="{5B080D6A-DDFF-49DA-96C6-FE51CBC28D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Jaroslav Holota</dc:creator>
  <cp:keywords/>
  <dc:description/>
  <cp:lastModifiedBy>Natália Miklášová</cp:lastModifiedBy>
  <cp:revision>19</cp:revision>
  <cp:lastPrinted>2024-02-06T07:19:00Z</cp:lastPrinted>
  <dcterms:created xsi:type="dcterms:W3CDTF">2024-04-03T12:52:00Z</dcterms:created>
  <dcterms:modified xsi:type="dcterms:W3CDTF">2024-08-23T09:51:00Z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0x0101007C4976B9C1478D47B742ECBC0DED990F</vt:lpwstr>
  </property>
</Properties>
</file>